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20" w:type="dxa"/>
        <w:jc w:val="center"/>
        <w:tblBorders>
          <w:top w:val="single" w:sz="6" w:space="0" w:color="auto"/>
          <w:left w:val="single" w:sz="6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7920"/>
      </w:tblGrid>
      <w:tr w:rsidR="007674CD" w:rsidRPr="00F26B90">
        <w:trPr>
          <w:cantSplit/>
          <w:jc w:val="center"/>
        </w:trPr>
        <w:tc>
          <w:tcPr>
            <w:tcW w:w="7920" w:type="dxa"/>
            <w:shd w:val="clear" w:color="auto" w:fill="C0C0C0"/>
          </w:tcPr>
          <w:p w:rsidR="007674CD" w:rsidRPr="00F26B90" w:rsidRDefault="00845EDA">
            <w:pPr>
              <w:pStyle w:val="BodyText"/>
              <w:spacing w:before="240" w:after="240" w:line="240" w:lineRule="atLeast"/>
              <w:jc w:val="center"/>
              <w:rPr>
                <w:rFonts w:ascii="Liberation Sans" w:hAnsi="Liberation Sans" w:cs="Liberation Sans"/>
                <w:sz w:val="28"/>
                <w:szCs w:val="28"/>
              </w:rPr>
            </w:pPr>
            <w:bookmarkStart w:id="0" w:name="_GoBack"/>
            <w:r>
              <w:rPr>
                <w:rFonts w:ascii="Liberation Sans" w:hAnsi="Liberation Sans" w:cs="Liberation Sans"/>
                <w:sz w:val="28"/>
                <w:szCs w:val="28"/>
              </w:rPr>
              <w:t>Employee Training Resource Checklist</w:t>
            </w:r>
            <w:bookmarkEnd w:id="0"/>
            <w:r w:rsidR="006F50C2" w:rsidRPr="00F26B90">
              <w:rPr>
                <w:rFonts w:ascii="Liberation Sans" w:hAnsi="Liberation Sans" w:cs="Liberation Sans"/>
                <w:sz w:val="28"/>
                <w:szCs w:val="28"/>
              </w:rPr>
              <w:t xml:space="preserve"> </w:t>
            </w:r>
          </w:p>
        </w:tc>
      </w:tr>
      <w:tr w:rsidR="007674CD" w:rsidRPr="00F26B90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7674CD" w:rsidRPr="00F26B90" w:rsidRDefault="007674CD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F26B90">
              <w:rPr>
                <w:rFonts w:ascii="Liberation Sans" w:hAnsi="Liberation Sans" w:cs="Liberation Sans"/>
              </w:rPr>
              <w:tab/>
            </w:r>
            <w:r w:rsidR="00A07636" w:rsidRPr="00F26B90">
              <w:rPr>
                <w:rFonts w:ascii="Liberation Sans" w:hAnsi="Liberation Sans" w:cs="Liberation Sans"/>
              </w:rPr>
              <w:t>□</w:t>
            </w:r>
            <w:r w:rsidRPr="00F26B90">
              <w:rPr>
                <w:rFonts w:ascii="Liberation Sans" w:hAnsi="Liberation Sans" w:cs="Liberation Sans"/>
                <w:b/>
                <w:bCs/>
                <w:sz w:val="20"/>
              </w:rPr>
              <w:t xml:space="preserve"> Community college, university, and adult education courses</w:t>
            </w:r>
          </w:p>
        </w:tc>
      </w:tr>
      <w:tr w:rsidR="007674CD" w:rsidRPr="00F26B90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7674CD" w:rsidRPr="00F26B90" w:rsidRDefault="007674CD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F26B90">
              <w:rPr>
                <w:rFonts w:ascii="Liberation Sans" w:hAnsi="Liberation Sans" w:cs="Liberation Sans"/>
              </w:rPr>
              <w:tab/>
            </w:r>
            <w:r w:rsidR="00A07636" w:rsidRPr="00F26B90">
              <w:rPr>
                <w:rFonts w:ascii="Liberation Sans" w:hAnsi="Liberation Sans" w:cs="Liberation Sans"/>
              </w:rPr>
              <w:t>□</w:t>
            </w:r>
            <w:r w:rsidRPr="00F26B90">
              <w:rPr>
                <w:rFonts w:ascii="Liberation Sans" w:hAnsi="Liberation Sans" w:cs="Liberation Sans"/>
              </w:rPr>
              <w:t xml:space="preserve"> </w:t>
            </w:r>
            <w:r w:rsidRPr="00F26B90">
              <w:rPr>
                <w:rFonts w:ascii="Liberation Sans" w:hAnsi="Liberation Sans" w:cs="Liberation Sans"/>
                <w:b/>
                <w:bCs/>
                <w:sz w:val="20"/>
              </w:rPr>
              <w:t>Industry training programs</w:t>
            </w:r>
          </w:p>
        </w:tc>
      </w:tr>
      <w:tr w:rsidR="007674CD" w:rsidRPr="00F26B90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7674CD" w:rsidRPr="00F26B90" w:rsidRDefault="007674CD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F26B90">
              <w:rPr>
                <w:rFonts w:ascii="Liberation Sans" w:hAnsi="Liberation Sans" w:cs="Liberation Sans"/>
              </w:rPr>
              <w:tab/>
            </w:r>
            <w:r w:rsidR="00A07636" w:rsidRPr="00F26B90">
              <w:rPr>
                <w:rFonts w:ascii="Liberation Sans" w:hAnsi="Liberation Sans" w:cs="Liberation Sans"/>
              </w:rPr>
              <w:t>□</w:t>
            </w:r>
            <w:r w:rsidRPr="00F26B90">
              <w:rPr>
                <w:rFonts w:ascii="Liberation Sans" w:hAnsi="Liberation Sans" w:cs="Liberation Sans"/>
              </w:rPr>
              <w:t xml:space="preserve"> </w:t>
            </w:r>
            <w:r w:rsidRPr="00F26B90">
              <w:rPr>
                <w:rFonts w:ascii="Liberation Sans" w:hAnsi="Liberation Sans" w:cs="Liberation Sans"/>
                <w:b/>
                <w:bCs/>
                <w:sz w:val="20"/>
              </w:rPr>
              <w:t>In-house training programs</w:t>
            </w:r>
          </w:p>
        </w:tc>
      </w:tr>
      <w:tr w:rsidR="007674CD" w:rsidRPr="00F26B90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7674CD" w:rsidRPr="00F26B90" w:rsidRDefault="007674CD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F26B90">
              <w:rPr>
                <w:rFonts w:ascii="Liberation Sans" w:hAnsi="Liberation Sans" w:cs="Liberation Sans"/>
              </w:rPr>
              <w:tab/>
            </w:r>
            <w:r w:rsidR="00A07636" w:rsidRPr="00F26B90">
              <w:rPr>
                <w:rFonts w:ascii="Liberation Sans" w:hAnsi="Liberation Sans" w:cs="Liberation Sans"/>
              </w:rPr>
              <w:t>□</w:t>
            </w:r>
            <w:r w:rsidRPr="00F26B90">
              <w:rPr>
                <w:rFonts w:ascii="Liberation Sans" w:hAnsi="Liberation Sans" w:cs="Liberation Sans"/>
              </w:rPr>
              <w:t xml:space="preserve"> </w:t>
            </w:r>
            <w:r w:rsidRPr="00F26B90">
              <w:rPr>
                <w:rFonts w:ascii="Liberation Sans" w:hAnsi="Liberation Sans" w:cs="Liberation Sans"/>
                <w:b/>
                <w:bCs/>
                <w:sz w:val="20"/>
              </w:rPr>
              <w:t>Certification programs</w:t>
            </w:r>
          </w:p>
        </w:tc>
      </w:tr>
      <w:tr w:rsidR="007674CD" w:rsidRPr="00F26B90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7674CD" w:rsidRPr="00F26B90" w:rsidRDefault="007674CD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F26B90">
              <w:rPr>
                <w:rFonts w:ascii="Liberation Sans" w:hAnsi="Liberation Sans" w:cs="Liberation Sans"/>
              </w:rPr>
              <w:tab/>
            </w:r>
            <w:r w:rsidR="00A07636" w:rsidRPr="00F26B90">
              <w:rPr>
                <w:rFonts w:ascii="Liberation Sans" w:hAnsi="Liberation Sans" w:cs="Liberation Sans"/>
              </w:rPr>
              <w:t>□</w:t>
            </w:r>
            <w:r w:rsidRPr="00F26B90">
              <w:rPr>
                <w:rFonts w:ascii="Liberation Sans" w:hAnsi="Liberation Sans" w:cs="Liberation Sans"/>
              </w:rPr>
              <w:t xml:space="preserve"> </w:t>
            </w:r>
            <w:r w:rsidRPr="00F26B90">
              <w:rPr>
                <w:rFonts w:ascii="Liberation Sans" w:hAnsi="Liberation Sans" w:cs="Liberation Sans"/>
                <w:b/>
                <w:bCs/>
                <w:sz w:val="20"/>
              </w:rPr>
              <w:t>Internet-based education</w:t>
            </w:r>
          </w:p>
        </w:tc>
      </w:tr>
      <w:tr w:rsidR="007674CD" w:rsidRPr="00F26B90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7674CD" w:rsidRPr="00F26B90" w:rsidRDefault="007674CD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F26B90">
              <w:rPr>
                <w:rFonts w:ascii="Liberation Sans" w:hAnsi="Liberation Sans" w:cs="Liberation Sans"/>
              </w:rPr>
              <w:tab/>
            </w:r>
            <w:r w:rsidR="00A07636" w:rsidRPr="00F26B90">
              <w:rPr>
                <w:rFonts w:ascii="Liberation Sans" w:hAnsi="Liberation Sans" w:cs="Liberation Sans"/>
              </w:rPr>
              <w:t>□</w:t>
            </w:r>
            <w:r w:rsidRPr="00F26B90">
              <w:rPr>
                <w:rFonts w:ascii="Liberation Sans" w:hAnsi="Liberation Sans" w:cs="Liberation Sans"/>
              </w:rPr>
              <w:t xml:space="preserve"> </w:t>
            </w:r>
            <w:r w:rsidRPr="00F26B90">
              <w:rPr>
                <w:rFonts w:ascii="Liberation Sans" w:hAnsi="Liberation Sans" w:cs="Liberation Sans"/>
                <w:b/>
                <w:bCs/>
                <w:sz w:val="20"/>
              </w:rPr>
              <w:t>Independent learning programs</w:t>
            </w:r>
          </w:p>
        </w:tc>
      </w:tr>
      <w:tr w:rsidR="007674CD" w:rsidRPr="00F26B90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7674CD" w:rsidRPr="00F26B90" w:rsidRDefault="007674CD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F26B90">
              <w:rPr>
                <w:rFonts w:ascii="Liberation Sans" w:hAnsi="Liberation Sans" w:cs="Liberation Sans"/>
              </w:rPr>
              <w:tab/>
            </w:r>
            <w:r w:rsidR="00A07636" w:rsidRPr="00F26B90">
              <w:rPr>
                <w:rFonts w:ascii="Liberation Sans" w:hAnsi="Liberation Sans" w:cs="Liberation Sans"/>
              </w:rPr>
              <w:t>□</w:t>
            </w:r>
            <w:r w:rsidRPr="00F26B90">
              <w:rPr>
                <w:rFonts w:ascii="Liberation Sans" w:hAnsi="Liberation Sans" w:cs="Liberation Sans"/>
              </w:rPr>
              <w:t xml:space="preserve"> </w:t>
            </w:r>
            <w:r w:rsidRPr="00F26B90">
              <w:rPr>
                <w:rFonts w:ascii="Liberation Sans" w:hAnsi="Liberation Sans" w:cs="Liberation Sans"/>
                <w:b/>
                <w:bCs/>
                <w:sz w:val="20"/>
              </w:rPr>
              <w:t>Self-help business books and instructional guides</w:t>
            </w:r>
          </w:p>
        </w:tc>
      </w:tr>
      <w:tr w:rsidR="007674CD" w:rsidRPr="00F26B90">
        <w:trPr>
          <w:cantSplit/>
          <w:jc w:val="center"/>
        </w:trPr>
        <w:tc>
          <w:tcPr>
            <w:tcW w:w="7920" w:type="dxa"/>
            <w:shd w:val="clear" w:color="auto" w:fill="E6E6E6"/>
          </w:tcPr>
          <w:p w:rsidR="007674CD" w:rsidRPr="00F26B90" w:rsidRDefault="007674CD">
            <w:pPr>
              <w:spacing w:before="120" w:after="240"/>
              <w:rPr>
                <w:rFonts w:ascii="Liberation Sans" w:hAnsi="Liberation Sans" w:cs="Liberation Sans"/>
                <w:b/>
                <w:bCs/>
                <w:sz w:val="20"/>
              </w:rPr>
            </w:pPr>
            <w:r w:rsidRPr="00F26B90">
              <w:rPr>
                <w:rFonts w:ascii="Liberation Sans" w:hAnsi="Liberation Sans" w:cs="Liberation Sans"/>
              </w:rPr>
              <w:tab/>
            </w:r>
            <w:r w:rsidR="00A07636" w:rsidRPr="00F26B90">
              <w:rPr>
                <w:rFonts w:ascii="Liberation Sans" w:hAnsi="Liberation Sans" w:cs="Liberation Sans"/>
              </w:rPr>
              <w:t>□</w:t>
            </w:r>
            <w:r w:rsidRPr="00F26B90">
              <w:rPr>
                <w:rFonts w:ascii="Liberation Sans" w:hAnsi="Liberation Sans" w:cs="Liberation Sans"/>
              </w:rPr>
              <w:t xml:space="preserve"> </w:t>
            </w:r>
            <w:r w:rsidRPr="00F26B90">
              <w:rPr>
                <w:rFonts w:ascii="Liberation Sans" w:hAnsi="Liberation Sans" w:cs="Liberation Sans"/>
                <w:b/>
                <w:bCs/>
                <w:sz w:val="20"/>
              </w:rPr>
              <w:t>Mentoring programs</w:t>
            </w:r>
          </w:p>
        </w:tc>
      </w:tr>
    </w:tbl>
    <w:p w:rsidR="007674CD" w:rsidRPr="00F26B90" w:rsidRDefault="007674CD">
      <w:pPr>
        <w:rPr>
          <w:rFonts w:ascii="Liberation Sans" w:hAnsi="Liberation Sans" w:cs="Liberation Sans"/>
        </w:rPr>
      </w:pPr>
    </w:p>
    <w:sectPr w:rsidR="007674CD" w:rsidRPr="00F26B9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iberation Sans">
    <w:panose1 w:val="020B0604020202020204"/>
    <w:charset w:val="00"/>
    <w:family w:val="auto"/>
    <w:pitch w:val="variable"/>
    <w:sig w:usb0="E0000AFF" w:usb1="500078FF" w:usb2="00000021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0C2"/>
    <w:rsid w:val="00321F02"/>
    <w:rsid w:val="006F50C2"/>
    <w:rsid w:val="00711D7A"/>
    <w:rsid w:val="007674CD"/>
    <w:rsid w:val="00845EDA"/>
    <w:rsid w:val="00A07636"/>
    <w:rsid w:val="00B8394E"/>
    <w:rsid w:val="00C94985"/>
    <w:rsid w:val="00F2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360" w:line="360" w:lineRule="exact"/>
    </w:pPr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985"/>
    <w:rPr>
      <w:rFonts w:ascii="Lucida Grande" w:hAnsi="Lucida Grande" w:cs="Lucida Grande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after="360" w:line="360" w:lineRule="exact"/>
    </w:pPr>
    <w:rPr>
      <w:rFonts w:ascii="Arial" w:hAnsi="Arial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985"/>
    <w:rPr>
      <w:rFonts w:ascii="Lucida Grande" w:hAnsi="Lucida Grande" w:cs="Lucida Grande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TRAINING RESOURCE CHECKLIST </vt:lpstr>
    </vt:vector>
  </TitlesOfParts>
  <Company>IDG Books Worldwide, Inc.</Company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TRAINING RESOURCE CHECKLIST</dc:title>
  <dc:creator>Heather Gregory</dc:creator>
  <cp:lastModifiedBy>Editor  </cp:lastModifiedBy>
  <cp:revision>2</cp:revision>
  <dcterms:created xsi:type="dcterms:W3CDTF">2016-04-04T23:36:00Z</dcterms:created>
  <dcterms:modified xsi:type="dcterms:W3CDTF">2016-04-04T23:36:00Z</dcterms:modified>
</cp:coreProperties>
</file>