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147C4" w14:textId="77777777" w:rsidR="0022395A" w:rsidRPr="000A2B71" w:rsidRDefault="0022395A" w:rsidP="00B015E9">
      <w:pPr>
        <w:pStyle w:val="Heading1"/>
        <w:spacing w:before="0"/>
        <w:jc w:val="center"/>
        <w:rPr>
          <w:rFonts w:ascii="Georgia" w:hAnsi="Georgia"/>
          <w:i/>
        </w:rPr>
      </w:pPr>
      <w:r w:rsidRPr="000A2B71">
        <w:rPr>
          <w:rFonts w:ascii="Georgia" w:hAnsi="Georgia"/>
          <w:i/>
        </w:rPr>
        <w:t>Sample Capital Campaign Budget</w:t>
      </w:r>
    </w:p>
    <w:p w14:paraId="396B0791" w14:textId="77777777" w:rsidR="0022395A" w:rsidRDefault="00CC169F">
      <w:pPr>
        <w:pStyle w:val="Heading2"/>
      </w:pPr>
      <w:r>
        <w:t>Constructing</w:t>
      </w:r>
      <w:bookmarkStart w:id="0" w:name="_GoBack"/>
      <w:bookmarkEnd w:id="0"/>
      <w:r w:rsidR="00C559E4">
        <w:t xml:space="preserve"> a Childc</w:t>
      </w:r>
      <w:r w:rsidR="0022395A">
        <w:t>are Center in a Former School Building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0"/>
        <w:gridCol w:w="2350"/>
      </w:tblGrid>
      <w:tr w:rsidR="0022395A" w14:paraId="0480A159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5A0E0597" w14:textId="77777777" w:rsidR="0022395A" w:rsidRDefault="0022395A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Predevelopment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66F9495F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2395A" w14:paraId="3115A495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55BA9305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Option Payments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71A70FCA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$20,000.00</w:t>
            </w:r>
          </w:p>
        </w:tc>
      </w:tr>
      <w:tr w:rsidR="0022395A" w14:paraId="7ED96063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2657A6B2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Appraisal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0BA2C7D8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$5,000.00</w:t>
            </w:r>
          </w:p>
        </w:tc>
      </w:tr>
      <w:tr w:rsidR="0022395A" w14:paraId="2C3585BB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7453BBA2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Structural Inspection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4B5237DA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$4,000.00</w:t>
            </w:r>
          </w:p>
        </w:tc>
      </w:tr>
      <w:tr w:rsidR="0022395A" w14:paraId="6D52932F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1C58211D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Mechanical/Electrical Inspections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7BFB28A1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$7,500.00</w:t>
            </w:r>
          </w:p>
        </w:tc>
      </w:tr>
      <w:tr w:rsidR="0022395A" w14:paraId="2FECC4BC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13E56518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Environmental Inspection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6263F64D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$7,500.00</w:t>
            </w:r>
          </w:p>
        </w:tc>
      </w:tr>
      <w:tr w:rsidR="0022395A" w14:paraId="3C47BC92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29443531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Lead/Asbestos Testing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38B96AEC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</w:tr>
      <w:tr w:rsidR="0022395A" w14:paraId="68A43B94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271A08E7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Preliminary Architectural Drawings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2CD453EB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$15,000.00</w:t>
            </w:r>
          </w:p>
        </w:tc>
      </w:tr>
      <w:tr w:rsidR="0022395A" w14:paraId="1E389DEE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7F8E9B77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Project Management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1CEF2A5B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$10,000.00</w:t>
            </w:r>
          </w:p>
        </w:tc>
      </w:tr>
      <w:tr w:rsidR="0022395A" w14:paraId="36D4CCF3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7D0F8820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Contingency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57E63D91" w14:textId="77777777" w:rsidR="0022395A" w:rsidRPr="00B015E9" w:rsidRDefault="0022395A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 w:rsidRPr="00B015E9">
              <w:rPr>
                <w:rFonts w:ascii="Arial" w:hAnsi="Arial" w:cs="Arial"/>
                <w:snapToGrid w:val="0"/>
                <w:color w:val="000000"/>
                <w:u w:val="single"/>
              </w:rPr>
              <w:t>$4,500.00</w:t>
            </w:r>
          </w:p>
        </w:tc>
      </w:tr>
      <w:tr w:rsidR="00B015E9" w14:paraId="279898F3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1CC767FC" w14:textId="77777777" w:rsidR="00B015E9" w:rsidRDefault="00B015E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 Predevelopment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28ED02FE" w14:textId="77777777" w:rsidR="00B015E9" w:rsidRPr="00B015E9" w:rsidRDefault="00B015E9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$74,500.00</w:t>
            </w:r>
          </w:p>
        </w:tc>
      </w:tr>
      <w:tr w:rsidR="0022395A" w14:paraId="10DB69F5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2430717B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717E2EEF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2395A" w14:paraId="395631F4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4C7C9B78" w14:textId="77777777" w:rsidR="0022395A" w:rsidRDefault="0022395A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Acquisition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63651EA9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2395A" w14:paraId="268EEEE8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3AC74172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Building Purchase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09268A29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$550,000.00</w:t>
            </w:r>
          </w:p>
        </w:tc>
      </w:tr>
      <w:tr w:rsidR="0022395A" w14:paraId="2243686F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547013F8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Title Insurance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6ABAFB31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$3,500.00</w:t>
            </w:r>
          </w:p>
        </w:tc>
      </w:tr>
      <w:tr w:rsidR="0022395A" w14:paraId="532AD3E4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0F0A37CE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Closing Costs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160B8645" w14:textId="77777777" w:rsidR="0022395A" w:rsidRPr="00B015E9" w:rsidRDefault="0022395A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 w:rsidRPr="00B015E9">
              <w:rPr>
                <w:rFonts w:ascii="Arial" w:hAnsi="Arial" w:cs="Arial"/>
                <w:snapToGrid w:val="0"/>
                <w:color w:val="000000"/>
                <w:u w:val="single"/>
              </w:rPr>
              <w:t>$1,500.00</w:t>
            </w:r>
          </w:p>
        </w:tc>
      </w:tr>
      <w:tr w:rsidR="0022395A" w14:paraId="288EC854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2D0FAEF7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 Acquisition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4DB80B1A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$555,000.00</w:t>
            </w:r>
          </w:p>
        </w:tc>
      </w:tr>
      <w:tr w:rsidR="0022395A" w14:paraId="21BCF633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08A7F6DE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2EB6468A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2395A" w14:paraId="11288213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693DC2BD" w14:textId="77777777" w:rsidR="0022395A" w:rsidRDefault="0022395A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Hard Construction Costs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0164C00E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2395A" w14:paraId="2875DA37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5A12D417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Childcare Spaces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1F5F5CBF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$1,500,000.00</w:t>
            </w:r>
          </w:p>
        </w:tc>
      </w:tr>
      <w:tr w:rsidR="0022395A" w14:paraId="7D8BF7EC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4C4126C1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Site </w:t>
            </w:r>
            <w:r w:rsidR="00B21F4D">
              <w:rPr>
                <w:rFonts w:ascii="Arial" w:hAnsi="Arial" w:cs="Arial"/>
                <w:snapToGrid w:val="0"/>
                <w:color w:val="000000"/>
              </w:rPr>
              <w:t>W</w:t>
            </w:r>
            <w:r>
              <w:rPr>
                <w:rFonts w:ascii="Arial" w:hAnsi="Arial" w:cs="Arial"/>
                <w:snapToGrid w:val="0"/>
                <w:color w:val="000000"/>
              </w:rPr>
              <w:t>ork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7A788B7B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$152,000.00</w:t>
            </w:r>
          </w:p>
        </w:tc>
      </w:tr>
      <w:tr w:rsidR="0022395A" w14:paraId="7A167E0A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7DB31DE1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Toxic Abatement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5B8E3866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$175,000.00</w:t>
            </w:r>
          </w:p>
        </w:tc>
      </w:tr>
      <w:tr w:rsidR="0022395A" w14:paraId="59E4B296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4BEE2F6E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Construction Contingency @ 15%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0B9E7B16" w14:textId="77777777" w:rsidR="0022395A" w:rsidRPr="00B015E9" w:rsidRDefault="0022395A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 w:rsidRPr="00B015E9">
              <w:rPr>
                <w:rFonts w:ascii="Arial" w:hAnsi="Arial" w:cs="Arial"/>
                <w:snapToGrid w:val="0"/>
                <w:color w:val="000000"/>
                <w:u w:val="single"/>
              </w:rPr>
              <w:t>$275,550.00</w:t>
            </w:r>
          </w:p>
        </w:tc>
      </w:tr>
      <w:tr w:rsidR="0022395A" w14:paraId="623F9F18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35A41C27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 Hard Construction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73D8E114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$2,102,550.00</w:t>
            </w:r>
          </w:p>
        </w:tc>
      </w:tr>
      <w:tr w:rsidR="0022395A" w14:paraId="64FD4459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3DC74C09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21BCD9D3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2395A" w14:paraId="6825F652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6333FC39" w14:textId="77777777" w:rsidR="0022395A" w:rsidRDefault="0022395A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Soft Costs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5C5FF424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2395A" w14:paraId="5A1866B5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1367A18D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Architectural/Engineering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09AD5812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$150,000.00</w:t>
            </w:r>
          </w:p>
        </w:tc>
      </w:tr>
      <w:tr w:rsidR="0022395A" w14:paraId="4DFA8946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7529021F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Project Manager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41434D55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$35,000.00</w:t>
            </w:r>
          </w:p>
        </w:tc>
      </w:tr>
      <w:tr w:rsidR="0022395A" w14:paraId="155ED8C2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1F7122A4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Permits/Fees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524AA9BF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$15,000.00</w:t>
            </w:r>
          </w:p>
        </w:tc>
      </w:tr>
      <w:tr w:rsidR="0022395A" w14:paraId="4FB003EE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72AE522E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Construction Period Insurance &amp; Taxes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2493A865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$35,000.00</w:t>
            </w:r>
          </w:p>
        </w:tc>
      </w:tr>
      <w:tr w:rsidR="0022395A" w14:paraId="69DD10A2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2E93A81D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Bridge Loan Costs (if needed)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71A53487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$100,000.00</w:t>
            </w:r>
          </w:p>
        </w:tc>
      </w:tr>
      <w:tr w:rsidR="0022395A" w14:paraId="59B3F84A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60D3FEC7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Development/Administrative Costs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3FE1EFA9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$50,000.00</w:t>
            </w:r>
          </w:p>
        </w:tc>
      </w:tr>
      <w:tr w:rsidR="0022395A" w14:paraId="5ABAE747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68491D2D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Soft Cost Contingency @ 6%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57F12F92" w14:textId="77777777" w:rsidR="0022395A" w:rsidRPr="00B015E9" w:rsidRDefault="0022395A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 w:rsidRPr="00B015E9">
              <w:rPr>
                <w:rFonts w:ascii="Arial" w:hAnsi="Arial" w:cs="Arial"/>
                <w:snapToGrid w:val="0"/>
                <w:color w:val="000000"/>
                <w:u w:val="single"/>
              </w:rPr>
              <w:t>$23,100.00</w:t>
            </w:r>
          </w:p>
        </w:tc>
      </w:tr>
      <w:tr w:rsidR="0022395A" w14:paraId="272C3DBC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4F477691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 Soft Costs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039C8879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$408,100.00</w:t>
            </w:r>
          </w:p>
        </w:tc>
      </w:tr>
      <w:tr w:rsidR="0022395A" w14:paraId="0DB76795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67491C7A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7AD66396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2395A" w14:paraId="3C0D38B4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500D7CCB" w14:textId="77777777" w:rsidR="0022395A" w:rsidRDefault="0022395A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Other Development Costs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30796465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2395A" w14:paraId="10A66DC8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62452C34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Indoor Fixtures &amp; Furnishings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12BDA66D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$75,000.00</w:t>
            </w:r>
          </w:p>
        </w:tc>
      </w:tr>
      <w:tr w:rsidR="0022395A" w14:paraId="2D6FB469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5BCE3E63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Outdoor Playground Equipment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123C46AA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$45,000.00</w:t>
            </w:r>
          </w:p>
        </w:tc>
      </w:tr>
      <w:tr w:rsidR="0022395A" w14:paraId="013F67E8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3168F304" w14:textId="77777777" w:rsidR="0022395A" w:rsidRDefault="0022395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Other Development Total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223FB640" w14:textId="77777777" w:rsidR="0022395A" w:rsidRPr="00B015E9" w:rsidRDefault="0022395A">
            <w:pPr>
              <w:jc w:val="right"/>
              <w:rPr>
                <w:rFonts w:ascii="Arial" w:hAnsi="Arial" w:cs="Arial"/>
                <w:snapToGrid w:val="0"/>
                <w:color w:val="000000"/>
                <w:u w:val="single"/>
              </w:rPr>
            </w:pPr>
            <w:r w:rsidRPr="00B015E9">
              <w:rPr>
                <w:rFonts w:ascii="Arial" w:hAnsi="Arial" w:cs="Arial"/>
                <w:snapToGrid w:val="0"/>
                <w:color w:val="000000"/>
                <w:u w:val="single"/>
              </w:rPr>
              <w:t>$120,000.00</w:t>
            </w:r>
          </w:p>
        </w:tc>
      </w:tr>
      <w:tr w:rsidR="0022395A" w14:paraId="4B42308B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7881DAA9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28AE8C1E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2395A" w14:paraId="22C15FF0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454D0F93" w14:textId="77777777" w:rsidR="0022395A" w:rsidRDefault="0022395A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Deferred Maintenance Fund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385B5464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$150,000.00</w:t>
            </w:r>
          </w:p>
        </w:tc>
      </w:tr>
      <w:tr w:rsidR="0022395A" w14:paraId="65CAB633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6F8A4B55" w14:textId="77777777" w:rsidR="0022395A" w:rsidRDefault="0022395A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Loan Repayment Fund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2778F138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$280,000.00</w:t>
            </w:r>
          </w:p>
        </w:tc>
      </w:tr>
      <w:tr w:rsidR="0022395A" w14:paraId="522532BE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2CBCBFF5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601CF664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22395A" w14:paraId="466FE4BD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781889BF" w14:textId="77777777" w:rsidR="0022395A" w:rsidRDefault="0022395A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Total Estimated Costs</w:t>
            </w: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606965B6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$3,690,150.00</w:t>
            </w:r>
          </w:p>
        </w:tc>
      </w:tr>
      <w:tr w:rsidR="0022395A" w14:paraId="2E3D6DEB" w14:textId="77777777" w:rsidTr="000A2B71">
        <w:trPr>
          <w:trHeight w:val="250"/>
        </w:trPr>
        <w:tc>
          <w:tcPr>
            <w:tcW w:w="3458" w:type="pct"/>
            <w:tcBorders>
              <w:top w:val="nil"/>
              <w:left w:val="nil"/>
              <w:bottom w:val="nil"/>
              <w:right w:val="nil"/>
            </w:tcBorders>
          </w:tcPr>
          <w:p w14:paraId="4DA6F689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42" w:type="pct"/>
            <w:tcBorders>
              <w:top w:val="nil"/>
              <w:left w:val="nil"/>
              <w:bottom w:val="nil"/>
              <w:right w:val="nil"/>
            </w:tcBorders>
          </w:tcPr>
          <w:p w14:paraId="194CB160" w14:textId="77777777" w:rsidR="0022395A" w:rsidRDefault="0022395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</w:tbl>
    <w:p w14:paraId="05AE9323" w14:textId="77777777" w:rsidR="0022395A" w:rsidRDefault="0022395A"/>
    <w:sectPr w:rsidR="0022395A">
      <w:pgSz w:w="12240" w:h="15840"/>
      <w:pgMar w:top="1080" w:right="1800" w:bottom="108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ACBF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5A"/>
    <w:rsid w:val="000A2B71"/>
    <w:rsid w:val="00133103"/>
    <w:rsid w:val="0022395A"/>
    <w:rsid w:val="00227621"/>
    <w:rsid w:val="002B7695"/>
    <w:rsid w:val="00597BAB"/>
    <w:rsid w:val="008106E2"/>
    <w:rsid w:val="008F0393"/>
    <w:rsid w:val="009776FB"/>
    <w:rsid w:val="009C12BD"/>
    <w:rsid w:val="00A15F9D"/>
    <w:rsid w:val="00B015E9"/>
    <w:rsid w:val="00B21F4D"/>
    <w:rsid w:val="00BA0AF0"/>
    <w:rsid w:val="00C559E4"/>
    <w:rsid w:val="00C7721A"/>
    <w:rsid w:val="00C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F34A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15F9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15F9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18-4C</vt:lpstr>
    </vt:vector>
  </TitlesOfParts>
  <Company>Hutton and Associates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18-4C</dc:title>
  <dc:subject/>
  <dc:creator>Frances Phillips</dc:creator>
  <cp:keywords/>
  <cp:lastModifiedBy>Liz Kuball</cp:lastModifiedBy>
  <cp:revision>3</cp:revision>
  <dcterms:created xsi:type="dcterms:W3CDTF">2016-10-12T17:23:00Z</dcterms:created>
  <dcterms:modified xsi:type="dcterms:W3CDTF">2016-10-12T17:41:00Z</dcterms:modified>
</cp:coreProperties>
</file>