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20" w:type="dxa"/>
        <w:jc w:val="center"/>
        <w:tblBorders>
          <w:top w:val="single" w:sz="6" w:space="0" w:color="auto"/>
          <w:left w:val="single" w:sz="6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920"/>
      </w:tblGrid>
      <w:tr w:rsidR="00F05984" w:rsidRPr="00D53F7C">
        <w:trPr>
          <w:cantSplit/>
          <w:jc w:val="center"/>
        </w:trPr>
        <w:tc>
          <w:tcPr>
            <w:tcW w:w="7920" w:type="dxa"/>
            <w:shd w:val="clear" w:color="auto" w:fill="C0C0C0"/>
          </w:tcPr>
          <w:p w:rsidR="00F05984" w:rsidRPr="00D53F7C" w:rsidRDefault="00887373">
            <w:pPr>
              <w:pStyle w:val="BodyText"/>
              <w:spacing w:before="240" w:after="240" w:line="220" w:lineRule="exact"/>
              <w:ind w:left="0"/>
              <w:jc w:val="center"/>
              <w:rPr>
                <w:rFonts w:ascii="Liberation Sans" w:hAnsi="Liberation Sans" w:cs="Liberation Sans"/>
                <w:sz w:val="28"/>
                <w:szCs w:val="28"/>
              </w:rPr>
            </w:pPr>
            <w:r w:rsidRPr="00D53F7C">
              <w:rPr>
                <w:rFonts w:ascii="Liberation Sans" w:hAnsi="Liberation Sans" w:cs="Liberation Sans"/>
                <w:sz w:val="28"/>
                <w:szCs w:val="28"/>
              </w:rPr>
              <w:t xml:space="preserve">Job Recruiting Checklist </w:t>
            </w:r>
          </w:p>
        </w:tc>
      </w:tr>
      <w:tr w:rsidR="00F05984" w:rsidRPr="00D53F7C">
        <w:trPr>
          <w:cantSplit/>
          <w:jc w:val="center"/>
        </w:trPr>
        <w:tc>
          <w:tcPr>
            <w:tcW w:w="7920" w:type="dxa"/>
            <w:tcBorders>
              <w:bottom w:val="single" w:sz="6" w:space="0" w:color="auto"/>
            </w:tcBorders>
            <w:shd w:val="clear" w:color="auto" w:fill="E6E6E6"/>
          </w:tcPr>
          <w:p w:rsidR="00F05984" w:rsidRPr="00D53F7C" w:rsidRDefault="00F05984" w:rsidP="000A526F">
            <w:pPr>
              <w:spacing w:before="120" w:after="240"/>
              <w:rPr>
                <w:rFonts w:ascii="Liberation Sans" w:hAnsi="Liberation Sans" w:cs="Liberation Sans"/>
                <w:b/>
                <w:bCs/>
                <w:sz w:val="20"/>
              </w:rPr>
            </w:pPr>
            <w:r w:rsidRPr="00D53F7C">
              <w:rPr>
                <w:rFonts w:ascii="Liberation Sans" w:hAnsi="Liberation Sans" w:cs="Liberation Sans"/>
              </w:rPr>
              <w:tab/>
            </w:r>
            <w:r w:rsidR="00B22E79" w:rsidRPr="00D53F7C">
              <w:rPr>
                <w:rFonts w:ascii="Liberation Sans" w:hAnsi="Liberation Sans" w:cs="Liberation Sans"/>
              </w:rPr>
              <w:t>□</w:t>
            </w:r>
            <w:r w:rsidRPr="00D53F7C">
              <w:rPr>
                <w:rFonts w:ascii="Liberation Sans" w:hAnsi="Liberation Sans" w:cs="Liberation Sans"/>
              </w:rPr>
              <w:t xml:space="preserve"> </w:t>
            </w:r>
            <w:r w:rsidR="000A526F" w:rsidRPr="00D53F7C">
              <w:rPr>
                <w:rFonts w:ascii="Liberation Sans" w:hAnsi="Liberation Sans" w:cs="Liberation Sans"/>
                <w:b/>
                <w:bCs/>
                <w:sz w:val="20"/>
              </w:rPr>
              <w:t>Online</w:t>
            </w:r>
            <w:r w:rsidRPr="00D53F7C">
              <w:rPr>
                <w:rFonts w:ascii="Liberation Sans" w:hAnsi="Liberation Sans" w:cs="Liberation Sans"/>
                <w:b/>
                <w:bCs/>
                <w:sz w:val="20"/>
              </w:rPr>
              <w:t xml:space="preserve"> classified ads</w:t>
            </w:r>
            <w:r w:rsidR="000A526F" w:rsidRPr="00D53F7C">
              <w:rPr>
                <w:rFonts w:ascii="Liberation Sans" w:hAnsi="Liberation Sans" w:cs="Liberation Sans"/>
                <w:b/>
                <w:bCs/>
                <w:sz w:val="20"/>
              </w:rPr>
              <w:t xml:space="preserve"> </w:t>
            </w:r>
          </w:p>
        </w:tc>
      </w:tr>
      <w:tr w:rsidR="000A526F" w:rsidRPr="00D53F7C">
        <w:trPr>
          <w:cantSplit/>
          <w:jc w:val="center"/>
        </w:trPr>
        <w:tc>
          <w:tcPr>
            <w:tcW w:w="7920" w:type="dxa"/>
            <w:tcBorders>
              <w:bottom w:val="single" w:sz="6" w:space="0" w:color="auto"/>
            </w:tcBorders>
            <w:shd w:val="clear" w:color="auto" w:fill="E6E6E6"/>
          </w:tcPr>
          <w:p w:rsidR="000A526F" w:rsidRPr="00D53F7C" w:rsidRDefault="000A526F" w:rsidP="000A526F">
            <w:pPr>
              <w:spacing w:before="120" w:after="240"/>
              <w:rPr>
                <w:rFonts w:ascii="Liberation Sans" w:hAnsi="Liberation Sans" w:cs="Liberation Sans"/>
              </w:rPr>
            </w:pPr>
            <w:r w:rsidRPr="00D53F7C">
              <w:rPr>
                <w:rFonts w:ascii="Liberation Sans" w:hAnsi="Liberation Sans" w:cs="Liberation Sans"/>
              </w:rPr>
              <w:t xml:space="preserve">            </w:t>
            </w:r>
            <w:r w:rsidR="00B22E79" w:rsidRPr="00D53F7C">
              <w:rPr>
                <w:rFonts w:ascii="Liberation Sans" w:hAnsi="Liberation Sans" w:cs="Liberation Sans"/>
              </w:rPr>
              <w:t>□</w:t>
            </w:r>
            <w:r w:rsidRPr="00D53F7C">
              <w:rPr>
                <w:rFonts w:ascii="Liberation Sans" w:hAnsi="Liberation Sans" w:cs="Liberation Sans"/>
                <w:b/>
                <w:bCs/>
                <w:sz w:val="20"/>
              </w:rPr>
              <w:t xml:space="preserve"> Social media posts (Facebook posts, Twitter tweets)</w:t>
            </w:r>
          </w:p>
        </w:tc>
      </w:tr>
      <w:tr w:rsidR="00F05984" w:rsidRPr="00D53F7C">
        <w:trPr>
          <w:cantSplit/>
          <w:jc w:val="center"/>
        </w:trPr>
        <w:tc>
          <w:tcPr>
            <w:tcW w:w="7920" w:type="dxa"/>
            <w:tcBorders>
              <w:bottom w:val="single" w:sz="6" w:space="0" w:color="auto"/>
            </w:tcBorders>
            <w:shd w:val="clear" w:color="auto" w:fill="E6E6E6"/>
          </w:tcPr>
          <w:p w:rsidR="00F05984" w:rsidRPr="00D53F7C" w:rsidRDefault="00F05984">
            <w:pPr>
              <w:spacing w:before="120" w:after="240"/>
              <w:rPr>
                <w:rFonts w:ascii="Liberation Sans" w:hAnsi="Liberation Sans" w:cs="Liberation Sans"/>
                <w:b/>
                <w:bCs/>
                <w:sz w:val="20"/>
              </w:rPr>
            </w:pPr>
            <w:r w:rsidRPr="00D53F7C">
              <w:rPr>
                <w:rFonts w:ascii="Liberation Sans" w:hAnsi="Liberation Sans" w:cs="Liberation Sans"/>
              </w:rPr>
              <w:tab/>
            </w:r>
            <w:r w:rsidR="00B22E79" w:rsidRPr="00D53F7C">
              <w:rPr>
                <w:rFonts w:ascii="Liberation Sans" w:hAnsi="Liberation Sans" w:cs="Liberation Sans"/>
              </w:rPr>
              <w:t>□</w:t>
            </w:r>
            <w:r w:rsidRPr="00D53F7C">
              <w:rPr>
                <w:rFonts w:ascii="Liberation Sans" w:hAnsi="Liberation Sans" w:cs="Liberation Sans"/>
                <w:b/>
                <w:bCs/>
                <w:sz w:val="20"/>
              </w:rPr>
              <w:t xml:space="preserve"> Internet job postings</w:t>
            </w:r>
          </w:p>
        </w:tc>
      </w:tr>
      <w:tr w:rsidR="00F05984" w:rsidRPr="00D53F7C">
        <w:trPr>
          <w:cantSplit/>
          <w:jc w:val="center"/>
        </w:trPr>
        <w:tc>
          <w:tcPr>
            <w:tcW w:w="7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05984" w:rsidRPr="00D53F7C" w:rsidRDefault="00F05984">
            <w:pPr>
              <w:spacing w:before="120" w:after="240"/>
              <w:rPr>
                <w:rFonts w:ascii="Liberation Sans" w:hAnsi="Liberation Sans" w:cs="Liberation Sans"/>
                <w:b/>
                <w:bCs/>
                <w:sz w:val="20"/>
              </w:rPr>
            </w:pPr>
            <w:r w:rsidRPr="00D53F7C">
              <w:rPr>
                <w:rFonts w:ascii="Liberation Sans" w:hAnsi="Liberation Sans" w:cs="Liberation Sans"/>
              </w:rPr>
              <w:tab/>
            </w:r>
            <w:r w:rsidR="00B22E79" w:rsidRPr="00D53F7C">
              <w:rPr>
                <w:rFonts w:ascii="Liberation Sans" w:hAnsi="Liberation Sans" w:cs="Liberation Sans"/>
              </w:rPr>
              <w:t>□</w:t>
            </w:r>
            <w:r w:rsidRPr="00D53F7C">
              <w:rPr>
                <w:rFonts w:ascii="Liberation Sans" w:hAnsi="Liberation Sans" w:cs="Liberation Sans"/>
                <w:b/>
                <w:bCs/>
                <w:sz w:val="20"/>
              </w:rPr>
              <w:t xml:space="preserve"> Local radio or television spots</w:t>
            </w:r>
          </w:p>
        </w:tc>
      </w:tr>
      <w:tr w:rsidR="00F05984" w:rsidRPr="00D53F7C">
        <w:trPr>
          <w:cantSplit/>
          <w:jc w:val="center"/>
        </w:trPr>
        <w:tc>
          <w:tcPr>
            <w:tcW w:w="7920" w:type="dxa"/>
            <w:tcBorders>
              <w:bottom w:val="single" w:sz="6" w:space="0" w:color="auto"/>
            </w:tcBorders>
            <w:shd w:val="clear" w:color="auto" w:fill="E6E6E6"/>
          </w:tcPr>
          <w:p w:rsidR="00F05984" w:rsidRPr="00D53F7C" w:rsidRDefault="00F05984">
            <w:pPr>
              <w:spacing w:before="120" w:after="240"/>
              <w:rPr>
                <w:rFonts w:ascii="Liberation Sans" w:hAnsi="Liberation Sans" w:cs="Liberation Sans"/>
                <w:b/>
                <w:bCs/>
                <w:sz w:val="20"/>
              </w:rPr>
            </w:pPr>
            <w:r w:rsidRPr="00D53F7C">
              <w:rPr>
                <w:rFonts w:ascii="Liberation Sans" w:hAnsi="Liberation Sans" w:cs="Liberation Sans"/>
              </w:rPr>
              <w:tab/>
            </w:r>
            <w:r w:rsidR="00B22E79" w:rsidRPr="00D53F7C">
              <w:rPr>
                <w:rFonts w:ascii="Liberation Sans" w:hAnsi="Liberation Sans" w:cs="Liberation Sans"/>
              </w:rPr>
              <w:t>□</w:t>
            </w:r>
            <w:r w:rsidRPr="00D53F7C">
              <w:rPr>
                <w:rFonts w:ascii="Liberation Sans" w:hAnsi="Liberation Sans" w:cs="Liberation Sans"/>
                <w:b/>
                <w:bCs/>
                <w:sz w:val="20"/>
              </w:rPr>
              <w:t xml:space="preserve"> Employee-referral programs</w:t>
            </w:r>
          </w:p>
        </w:tc>
      </w:tr>
      <w:tr w:rsidR="00F05984" w:rsidRPr="00D53F7C">
        <w:trPr>
          <w:cantSplit/>
          <w:jc w:val="center"/>
        </w:trPr>
        <w:tc>
          <w:tcPr>
            <w:tcW w:w="7920" w:type="dxa"/>
            <w:tcBorders>
              <w:top w:val="single" w:sz="6" w:space="0" w:color="auto"/>
            </w:tcBorders>
            <w:shd w:val="clear" w:color="auto" w:fill="E6E6E6"/>
          </w:tcPr>
          <w:p w:rsidR="00F05984" w:rsidRPr="00D53F7C" w:rsidRDefault="00F05984">
            <w:pPr>
              <w:spacing w:before="120" w:after="240"/>
              <w:rPr>
                <w:rFonts w:ascii="Liberation Sans" w:hAnsi="Liberation Sans" w:cs="Liberation Sans"/>
                <w:b/>
                <w:bCs/>
                <w:sz w:val="20"/>
              </w:rPr>
            </w:pPr>
            <w:r w:rsidRPr="00D53F7C">
              <w:rPr>
                <w:rFonts w:ascii="Liberation Sans" w:hAnsi="Liberation Sans" w:cs="Liberation Sans"/>
              </w:rPr>
              <w:tab/>
            </w:r>
            <w:r w:rsidR="00B22E79" w:rsidRPr="00D53F7C">
              <w:rPr>
                <w:rFonts w:ascii="Liberation Sans" w:hAnsi="Liberation Sans" w:cs="Liberation Sans"/>
              </w:rPr>
              <w:t>□</w:t>
            </w:r>
            <w:r w:rsidRPr="00D53F7C">
              <w:rPr>
                <w:rFonts w:ascii="Liberation Sans" w:hAnsi="Liberation Sans" w:cs="Liberation Sans"/>
                <w:b/>
                <w:bCs/>
                <w:sz w:val="20"/>
              </w:rPr>
              <w:t xml:space="preserve"> Old-fashioned networking </w:t>
            </w:r>
          </w:p>
        </w:tc>
      </w:tr>
      <w:tr w:rsidR="00F05984" w:rsidRPr="00D53F7C">
        <w:trPr>
          <w:cantSplit/>
          <w:jc w:val="center"/>
        </w:trPr>
        <w:tc>
          <w:tcPr>
            <w:tcW w:w="7920" w:type="dxa"/>
            <w:shd w:val="clear" w:color="auto" w:fill="E6E6E6"/>
          </w:tcPr>
          <w:p w:rsidR="00F05984" w:rsidRPr="00D53F7C" w:rsidRDefault="00F05984">
            <w:pPr>
              <w:spacing w:before="120" w:after="240"/>
              <w:rPr>
                <w:rFonts w:ascii="Liberation Sans" w:hAnsi="Liberation Sans" w:cs="Liberation Sans"/>
                <w:b/>
                <w:bCs/>
                <w:sz w:val="20"/>
              </w:rPr>
            </w:pPr>
            <w:r w:rsidRPr="00D53F7C">
              <w:rPr>
                <w:rFonts w:ascii="Liberation Sans" w:hAnsi="Liberation Sans" w:cs="Liberation Sans"/>
              </w:rPr>
              <w:tab/>
            </w:r>
            <w:r w:rsidR="00B22E79" w:rsidRPr="00D53F7C">
              <w:rPr>
                <w:rFonts w:ascii="Liberation Sans" w:hAnsi="Liberation Sans" w:cs="Liberation Sans"/>
              </w:rPr>
              <w:t>□</w:t>
            </w:r>
            <w:r w:rsidRPr="00D53F7C">
              <w:rPr>
                <w:rFonts w:ascii="Liberation Sans" w:hAnsi="Liberation Sans" w:cs="Liberation Sans"/>
                <w:b/>
                <w:bCs/>
                <w:sz w:val="20"/>
              </w:rPr>
              <w:t xml:space="preserve"> Local job fairs</w:t>
            </w:r>
          </w:p>
        </w:tc>
      </w:tr>
      <w:tr w:rsidR="00F05984" w:rsidRPr="00D53F7C">
        <w:trPr>
          <w:cantSplit/>
          <w:jc w:val="center"/>
        </w:trPr>
        <w:tc>
          <w:tcPr>
            <w:tcW w:w="7920" w:type="dxa"/>
            <w:tcBorders>
              <w:bottom w:val="single" w:sz="6" w:space="0" w:color="auto"/>
            </w:tcBorders>
            <w:shd w:val="clear" w:color="auto" w:fill="E6E6E6"/>
          </w:tcPr>
          <w:p w:rsidR="00F05984" w:rsidRPr="00D53F7C" w:rsidRDefault="00F05984">
            <w:pPr>
              <w:spacing w:before="120" w:after="240"/>
              <w:rPr>
                <w:rFonts w:ascii="Liberation Sans" w:hAnsi="Liberation Sans" w:cs="Liberation Sans"/>
                <w:b/>
                <w:bCs/>
                <w:sz w:val="20"/>
              </w:rPr>
            </w:pPr>
            <w:r w:rsidRPr="00D53F7C">
              <w:rPr>
                <w:rFonts w:ascii="Liberation Sans" w:hAnsi="Liberation Sans" w:cs="Liberation Sans"/>
              </w:rPr>
              <w:tab/>
            </w:r>
            <w:r w:rsidR="00B22E79" w:rsidRPr="00D53F7C">
              <w:rPr>
                <w:rFonts w:ascii="Liberation Sans" w:hAnsi="Liberation Sans" w:cs="Liberation Sans"/>
              </w:rPr>
              <w:t>□</w:t>
            </w:r>
            <w:r w:rsidRPr="00D53F7C">
              <w:rPr>
                <w:rFonts w:ascii="Liberation Sans" w:hAnsi="Liberation Sans" w:cs="Liberation Sans"/>
                <w:b/>
                <w:bCs/>
                <w:sz w:val="20"/>
              </w:rPr>
              <w:t xml:space="preserve"> Campus recruiting events</w:t>
            </w:r>
          </w:p>
        </w:tc>
      </w:tr>
      <w:tr w:rsidR="00F05984" w:rsidRPr="00D53F7C">
        <w:trPr>
          <w:cantSplit/>
          <w:jc w:val="center"/>
        </w:trPr>
        <w:tc>
          <w:tcPr>
            <w:tcW w:w="7920" w:type="dxa"/>
            <w:tcBorders>
              <w:bottom w:val="single" w:sz="6" w:space="0" w:color="auto"/>
            </w:tcBorders>
            <w:shd w:val="clear" w:color="auto" w:fill="E6E6E6"/>
          </w:tcPr>
          <w:p w:rsidR="00F05984" w:rsidRPr="00D53F7C" w:rsidRDefault="00F05984">
            <w:pPr>
              <w:spacing w:before="120" w:after="240"/>
              <w:rPr>
                <w:rFonts w:ascii="Liberation Sans" w:hAnsi="Liberation Sans" w:cs="Liberation Sans"/>
                <w:b/>
                <w:bCs/>
                <w:sz w:val="20"/>
              </w:rPr>
            </w:pPr>
            <w:r w:rsidRPr="00D53F7C">
              <w:rPr>
                <w:rFonts w:ascii="Liberation Sans" w:hAnsi="Liberation Sans" w:cs="Liberation Sans"/>
              </w:rPr>
              <w:tab/>
            </w:r>
            <w:r w:rsidR="00B22E79" w:rsidRPr="00D53F7C">
              <w:rPr>
                <w:rFonts w:ascii="Liberation Sans" w:hAnsi="Liberation Sans" w:cs="Liberation Sans"/>
              </w:rPr>
              <w:t>□</w:t>
            </w:r>
            <w:r w:rsidRPr="00D53F7C">
              <w:rPr>
                <w:rFonts w:ascii="Liberation Sans" w:hAnsi="Liberation Sans" w:cs="Liberation Sans"/>
                <w:b/>
                <w:bCs/>
                <w:sz w:val="20"/>
              </w:rPr>
              <w:t xml:space="preserve"> Industry trade shows</w:t>
            </w:r>
          </w:p>
        </w:tc>
      </w:tr>
      <w:tr w:rsidR="00F05984" w:rsidRPr="00D53F7C">
        <w:trPr>
          <w:cantSplit/>
          <w:jc w:val="center"/>
        </w:trPr>
        <w:tc>
          <w:tcPr>
            <w:tcW w:w="7920" w:type="dxa"/>
            <w:tcBorders>
              <w:top w:val="single" w:sz="6" w:space="0" w:color="auto"/>
            </w:tcBorders>
            <w:shd w:val="clear" w:color="auto" w:fill="E6E6E6"/>
          </w:tcPr>
          <w:p w:rsidR="00F05984" w:rsidRPr="00D53F7C" w:rsidRDefault="00F05984">
            <w:pPr>
              <w:spacing w:before="120" w:after="240"/>
              <w:rPr>
                <w:rFonts w:ascii="Liberation Sans" w:hAnsi="Liberation Sans" w:cs="Liberation Sans"/>
                <w:b/>
                <w:bCs/>
                <w:sz w:val="20"/>
              </w:rPr>
            </w:pPr>
            <w:r w:rsidRPr="00D53F7C">
              <w:rPr>
                <w:rFonts w:ascii="Liberation Sans" w:hAnsi="Liberation Sans" w:cs="Liberation Sans"/>
              </w:rPr>
              <w:tab/>
            </w:r>
            <w:r w:rsidR="00B22E79" w:rsidRPr="00D53F7C">
              <w:rPr>
                <w:rFonts w:ascii="Liberation Sans" w:hAnsi="Liberation Sans" w:cs="Liberation Sans"/>
              </w:rPr>
              <w:t>□</w:t>
            </w:r>
            <w:r w:rsidRPr="00D53F7C">
              <w:rPr>
                <w:rFonts w:ascii="Liberation Sans" w:hAnsi="Liberation Sans" w:cs="Liberation Sans"/>
                <w:b/>
                <w:bCs/>
                <w:sz w:val="20"/>
              </w:rPr>
              <w:t xml:space="preserve"> Trade journal listings</w:t>
            </w:r>
            <w:r w:rsidR="000A526F" w:rsidRPr="00D53F7C">
              <w:rPr>
                <w:rFonts w:ascii="Liberation Sans" w:hAnsi="Liberation Sans" w:cs="Liberation Sans"/>
                <w:b/>
                <w:bCs/>
                <w:sz w:val="20"/>
              </w:rPr>
              <w:t xml:space="preserve"> (online or hard copy)</w:t>
            </w:r>
          </w:p>
        </w:tc>
      </w:tr>
      <w:tr w:rsidR="00F05984" w:rsidRPr="00D53F7C">
        <w:trPr>
          <w:cantSplit/>
          <w:jc w:val="center"/>
        </w:trPr>
        <w:tc>
          <w:tcPr>
            <w:tcW w:w="7920" w:type="dxa"/>
            <w:shd w:val="clear" w:color="auto" w:fill="E6E6E6"/>
          </w:tcPr>
          <w:p w:rsidR="00F05984" w:rsidRPr="00D53F7C" w:rsidRDefault="00F05984">
            <w:pPr>
              <w:spacing w:before="120" w:after="240"/>
              <w:rPr>
                <w:rFonts w:ascii="Liberation Sans" w:hAnsi="Liberation Sans" w:cs="Liberation Sans"/>
                <w:b/>
                <w:bCs/>
                <w:sz w:val="20"/>
              </w:rPr>
            </w:pPr>
            <w:r w:rsidRPr="00D53F7C">
              <w:rPr>
                <w:rFonts w:ascii="Liberation Sans" w:hAnsi="Liberation Sans" w:cs="Liberation Sans"/>
              </w:rPr>
              <w:tab/>
            </w:r>
            <w:r w:rsidR="00B22E79" w:rsidRPr="00D53F7C">
              <w:rPr>
                <w:rFonts w:ascii="Liberation Sans" w:hAnsi="Liberation Sans" w:cs="Liberation Sans"/>
              </w:rPr>
              <w:t>□</w:t>
            </w:r>
            <w:r w:rsidRPr="00D53F7C">
              <w:rPr>
                <w:rFonts w:ascii="Liberation Sans" w:hAnsi="Liberation Sans" w:cs="Liberation Sans"/>
                <w:b/>
                <w:bCs/>
                <w:sz w:val="20"/>
              </w:rPr>
              <w:t xml:space="preserve"> Professional recruiters</w:t>
            </w:r>
          </w:p>
        </w:tc>
      </w:tr>
      <w:tr w:rsidR="00F05984" w:rsidRPr="00D53F7C">
        <w:trPr>
          <w:cantSplit/>
          <w:jc w:val="center"/>
        </w:trPr>
        <w:tc>
          <w:tcPr>
            <w:tcW w:w="7920" w:type="dxa"/>
            <w:shd w:val="clear" w:color="auto" w:fill="E6E6E6"/>
          </w:tcPr>
          <w:p w:rsidR="00F05984" w:rsidRPr="00D53F7C" w:rsidRDefault="00F05984">
            <w:pPr>
              <w:spacing w:before="120" w:after="240"/>
              <w:rPr>
                <w:rFonts w:ascii="Liberation Sans" w:hAnsi="Liberation Sans" w:cs="Liberation Sans"/>
                <w:b/>
                <w:bCs/>
                <w:sz w:val="20"/>
              </w:rPr>
            </w:pPr>
            <w:r w:rsidRPr="00D53F7C">
              <w:rPr>
                <w:rFonts w:ascii="Liberation Sans" w:hAnsi="Liberation Sans" w:cs="Liberation Sans"/>
              </w:rPr>
              <w:tab/>
            </w:r>
            <w:r w:rsidR="00B22E79" w:rsidRPr="00D53F7C">
              <w:rPr>
                <w:rFonts w:ascii="Liberation Sans" w:hAnsi="Liberation Sans" w:cs="Liberation Sans"/>
              </w:rPr>
              <w:t>□</w:t>
            </w:r>
            <w:r w:rsidRPr="00D53F7C">
              <w:rPr>
                <w:rFonts w:ascii="Liberation Sans" w:hAnsi="Liberation Sans" w:cs="Liberation Sans"/>
                <w:b/>
                <w:bCs/>
                <w:sz w:val="20"/>
              </w:rPr>
              <w:t xml:space="preserve"> Temporary agencies</w:t>
            </w:r>
          </w:p>
        </w:tc>
      </w:tr>
      <w:tr w:rsidR="00F05984" w:rsidRPr="00D53F7C">
        <w:trPr>
          <w:cantSplit/>
          <w:jc w:val="center"/>
        </w:trPr>
        <w:tc>
          <w:tcPr>
            <w:tcW w:w="7920" w:type="dxa"/>
            <w:shd w:val="clear" w:color="auto" w:fill="E6E6E6"/>
          </w:tcPr>
          <w:p w:rsidR="00F05984" w:rsidRPr="00D53F7C" w:rsidRDefault="00F05984">
            <w:pPr>
              <w:spacing w:before="120" w:after="240"/>
              <w:rPr>
                <w:rFonts w:ascii="Liberation Sans" w:hAnsi="Liberation Sans" w:cs="Liberation Sans"/>
                <w:b/>
                <w:bCs/>
                <w:sz w:val="20"/>
              </w:rPr>
            </w:pPr>
            <w:r w:rsidRPr="00D53F7C">
              <w:rPr>
                <w:rFonts w:ascii="Liberation Sans" w:hAnsi="Liberation Sans" w:cs="Liberation Sans"/>
              </w:rPr>
              <w:tab/>
            </w:r>
            <w:r w:rsidR="00B22E79" w:rsidRPr="00D53F7C">
              <w:rPr>
                <w:rFonts w:ascii="Liberation Sans" w:hAnsi="Liberation Sans" w:cs="Liberation Sans"/>
              </w:rPr>
              <w:t>□</w:t>
            </w:r>
            <w:r w:rsidRPr="00D53F7C">
              <w:rPr>
                <w:rFonts w:ascii="Liberation Sans" w:hAnsi="Liberation Sans" w:cs="Liberation Sans"/>
                <w:b/>
                <w:bCs/>
                <w:sz w:val="20"/>
              </w:rPr>
              <w:t xml:space="preserve"> </w:t>
            </w:r>
            <w:r w:rsidR="00B22E79" w:rsidRPr="00D53F7C">
              <w:rPr>
                <w:rFonts w:ascii="Liberation Sans" w:hAnsi="Liberation Sans" w:cs="Liberation Sans"/>
                <w:b/>
                <w:bCs/>
                <w:sz w:val="20"/>
              </w:rPr>
              <w:t>LinkedIn</w:t>
            </w:r>
            <w:bookmarkStart w:id="0" w:name="_GoBack"/>
            <w:r w:rsidR="00473E66">
              <w:rPr>
                <w:rFonts w:ascii="Liberation Sans" w:hAnsi="Liberation Sans" w:cs="Liberation Sans"/>
                <w:b/>
                <w:bCs/>
                <w:sz w:val="20"/>
              </w:rPr>
              <w:t xml:space="preserve"> or other online recruting site</w:t>
            </w:r>
            <w:bookmarkEnd w:id="0"/>
          </w:p>
        </w:tc>
      </w:tr>
    </w:tbl>
    <w:p w:rsidR="00F05984" w:rsidRPr="00D53F7C" w:rsidRDefault="00F05984">
      <w:pPr>
        <w:rPr>
          <w:rFonts w:ascii="Liberation Sans" w:hAnsi="Liberation Sans" w:cs="Liberation Sans"/>
        </w:rPr>
      </w:pPr>
    </w:p>
    <w:sectPr w:rsidR="00F05984" w:rsidRPr="00D53F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auto"/>
    <w:pitch w:val="variable"/>
    <w:sig w:usb0="E0000AFF" w:usb1="500078FF" w:usb2="00000021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02"/>
    <w:rsid w:val="000A526F"/>
    <w:rsid w:val="00473E66"/>
    <w:rsid w:val="007640E6"/>
    <w:rsid w:val="00887373"/>
    <w:rsid w:val="00B22E79"/>
    <w:rsid w:val="00CE1502"/>
    <w:rsid w:val="00D53F7C"/>
    <w:rsid w:val="00F05984"/>
    <w:rsid w:val="00F1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360" w:line="360" w:lineRule="exact"/>
      <w:ind w:left="1022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360" w:line="360" w:lineRule="exact"/>
      <w:ind w:left="1022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RECRUITING CHECKLIST </vt:lpstr>
    </vt:vector>
  </TitlesOfParts>
  <Company>IDG Books Worldwide, Inc.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RECRUITING CHECKLIST</dc:title>
  <dc:creator>Heather Gregory</dc:creator>
  <cp:lastModifiedBy>Editor  </cp:lastModifiedBy>
  <cp:revision>2</cp:revision>
  <dcterms:created xsi:type="dcterms:W3CDTF">2016-04-04T23:06:00Z</dcterms:created>
  <dcterms:modified xsi:type="dcterms:W3CDTF">2016-04-04T23:06:00Z</dcterms:modified>
</cp:coreProperties>
</file>